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59D7A" w14:textId="77777777" w:rsidR="00851036" w:rsidRDefault="00851036" w:rsidP="005F19BF">
      <w:pPr>
        <w:widowControl/>
        <w:suppressAutoHyphens w:val="0"/>
        <w:spacing w:line="276" w:lineRule="auto"/>
        <w:jc w:val="center"/>
        <w:rPr>
          <w:b/>
          <w:bCs/>
          <w:sz w:val="24"/>
          <w:szCs w:val="24"/>
          <w:lang w:eastAsia="pt-BR"/>
        </w:rPr>
      </w:pPr>
      <w:bookmarkStart w:id="0" w:name="_Hlk66265623"/>
    </w:p>
    <w:p w14:paraId="6016D3EA" w14:textId="7E61D56C" w:rsidR="005F19BF" w:rsidRDefault="005F19BF" w:rsidP="005F19BF">
      <w:pPr>
        <w:widowControl/>
        <w:suppressAutoHyphens w:val="0"/>
        <w:spacing w:line="276" w:lineRule="auto"/>
        <w:jc w:val="center"/>
      </w:pPr>
      <w:r>
        <w:rPr>
          <w:b/>
          <w:bCs/>
          <w:sz w:val="24"/>
          <w:szCs w:val="24"/>
          <w:lang w:eastAsia="pt-BR"/>
        </w:rPr>
        <w:t xml:space="preserve">ANEXO II – MODELO DE PROPOSTA DE PREÇOS </w:t>
      </w:r>
    </w:p>
    <w:p w14:paraId="66CC94EB" w14:textId="77777777" w:rsidR="005F19BF" w:rsidRDefault="005F19BF" w:rsidP="005F19BF">
      <w:pPr>
        <w:widowControl/>
        <w:suppressAutoHyphens w:val="0"/>
        <w:spacing w:line="276" w:lineRule="auto"/>
        <w:jc w:val="right"/>
        <w:rPr>
          <w:b/>
          <w:bCs/>
          <w:sz w:val="24"/>
          <w:szCs w:val="24"/>
          <w:lang w:eastAsia="pt-BR"/>
        </w:rPr>
      </w:pPr>
    </w:p>
    <w:p w14:paraId="5179DE33" w14:textId="77777777" w:rsidR="005F19BF" w:rsidRPr="0080409D" w:rsidRDefault="005F19BF" w:rsidP="005F19BF">
      <w:pPr>
        <w:widowControl/>
        <w:suppressAutoHyphens w:val="0"/>
        <w:spacing w:line="276" w:lineRule="auto"/>
        <w:jc w:val="right"/>
        <w:rPr>
          <w:sz w:val="20"/>
          <w:szCs w:val="20"/>
        </w:rPr>
      </w:pPr>
      <w:r w:rsidRPr="0080409D">
        <w:t>Manaus, ___de ___________ de 20aa.</w:t>
      </w:r>
    </w:p>
    <w:p w14:paraId="4B4E3AC5" w14:textId="77777777" w:rsidR="005F19BF" w:rsidRPr="0080409D" w:rsidRDefault="005F19BF" w:rsidP="005F19BF">
      <w:pPr>
        <w:widowControl/>
        <w:suppressAutoHyphens w:val="0"/>
        <w:spacing w:line="276" w:lineRule="auto"/>
      </w:pPr>
    </w:p>
    <w:p w14:paraId="13317528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À</w:t>
      </w:r>
    </w:p>
    <w:p w14:paraId="6B682DFC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Agência de Fomento do Estado do Amazonas S.A. - AFEAM</w:t>
      </w:r>
    </w:p>
    <w:p w14:paraId="16B90E11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Avenida Constantino Nery, 5733, Flores – CEP: 69.058-795</w:t>
      </w:r>
    </w:p>
    <w:p w14:paraId="545D5CD8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Manaus - AM</w:t>
      </w:r>
    </w:p>
    <w:p w14:paraId="1CBFACED" w14:textId="1653B913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rPr>
          <w:b/>
          <w:bCs/>
        </w:rPr>
        <w:t xml:space="preserve">Ref.: MODALIDADE SIMILAR AO PREGÃO ELETRÔNICO </w:t>
      </w:r>
      <w:r w:rsidRPr="00CF0892">
        <w:rPr>
          <w:b/>
          <w:bCs/>
        </w:rPr>
        <w:t xml:space="preserve">Nº. </w:t>
      </w:r>
      <w:r w:rsidR="0099233D" w:rsidRPr="001C41C0">
        <w:rPr>
          <w:b/>
          <w:bCs/>
          <w:highlight w:val="yellow"/>
        </w:rPr>
        <w:t>NN</w:t>
      </w:r>
      <w:r w:rsidRPr="001C41C0">
        <w:rPr>
          <w:b/>
          <w:bCs/>
          <w:highlight w:val="yellow"/>
        </w:rPr>
        <w:t>/202</w:t>
      </w:r>
      <w:r w:rsidR="00854363" w:rsidRPr="001C41C0">
        <w:rPr>
          <w:b/>
          <w:bCs/>
          <w:highlight w:val="yellow"/>
        </w:rPr>
        <w:t>3</w:t>
      </w:r>
    </w:p>
    <w:p w14:paraId="0059CD81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b/>
          <w:bCs/>
        </w:rPr>
      </w:pPr>
    </w:p>
    <w:p w14:paraId="102D7355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80409D">
        <w:t>Prezados Senhores,</w:t>
      </w:r>
    </w:p>
    <w:p w14:paraId="3AAE3077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</w:pPr>
    </w:p>
    <w:p w14:paraId="478609FF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80409D">
        <w:t>Apresentamos, a seguir, nossa proposta de preços elaborada em conformidade com as especificações contidas no Edital de Licitação em referência:</w:t>
      </w:r>
    </w:p>
    <w:p w14:paraId="7C3A5399" w14:textId="77777777" w:rsidR="005F19BF" w:rsidRPr="0080409D" w:rsidRDefault="005F19BF" w:rsidP="005F19BF">
      <w:pPr>
        <w:widowControl/>
        <w:suppressAutoHyphens w:val="0"/>
        <w:spacing w:line="276" w:lineRule="auto"/>
        <w:rPr>
          <w:b/>
          <w:bCs/>
        </w:rPr>
      </w:pPr>
    </w:p>
    <w:p w14:paraId="64A61E39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rPr>
          <w:b/>
          <w:bCs/>
        </w:rPr>
        <w:t>1. OBJETO E ESPECIFICAÇÃO</w:t>
      </w:r>
    </w:p>
    <w:p w14:paraId="1D992598" w14:textId="1743E780" w:rsidR="00AA5067" w:rsidRPr="0080409D" w:rsidRDefault="00AA5067" w:rsidP="005F19BF">
      <w:pPr>
        <w:widowControl/>
        <w:suppressAutoHyphens w:val="0"/>
        <w:spacing w:line="276" w:lineRule="auto"/>
        <w:jc w:val="both"/>
        <w:rPr>
          <w:b/>
          <w:bCs/>
          <w:sz w:val="8"/>
          <w:szCs w:val="8"/>
        </w:rPr>
      </w:pPr>
    </w:p>
    <w:tbl>
      <w:tblPr>
        <w:tblStyle w:val="Tabelacomgrade"/>
        <w:tblW w:w="8868" w:type="dxa"/>
        <w:tblInd w:w="37" w:type="dxa"/>
        <w:tblLook w:val="04A0" w:firstRow="1" w:lastRow="0" w:firstColumn="1" w:lastColumn="0" w:noHBand="0" w:noVBand="1"/>
      </w:tblPr>
      <w:tblGrid>
        <w:gridCol w:w="796"/>
        <w:gridCol w:w="869"/>
        <w:gridCol w:w="1010"/>
        <w:gridCol w:w="4252"/>
        <w:gridCol w:w="972"/>
        <w:gridCol w:w="969"/>
      </w:tblGrid>
      <w:tr w:rsidR="00162A09" w:rsidRPr="00EF6ED7" w14:paraId="13B42BD8" w14:textId="52A355FE" w:rsidTr="00162A09">
        <w:trPr>
          <w:trHeight w:val="845"/>
        </w:trPr>
        <w:tc>
          <w:tcPr>
            <w:tcW w:w="796" w:type="dxa"/>
          </w:tcPr>
          <w:p w14:paraId="332BB44E" w14:textId="77777777" w:rsidR="00162A09" w:rsidRPr="00EF6ED7" w:rsidRDefault="00162A09" w:rsidP="00876C54">
            <w:pPr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2EB0E8A2" w14:textId="77777777" w:rsidR="00162A09" w:rsidRPr="00EF6ED7" w:rsidRDefault="00162A09" w:rsidP="00EF6ED7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EF6ED7">
              <w:rPr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869" w:type="dxa"/>
          </w:tcPr>
          <w:p w14:paraId="53D94F97" w14:textId="77777777" w:rsidR="00162A09" w:rsidRPr="00EF6ED7" w:rsidRDefault="00162A09" w:rsidP="00876C54">
            <w:pPr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52CF2B4C" w14:textId="77777777" w:rsidR="00162A09" w:rsidRPr="00EF6ED7" w:rsidRDefault="00162A09" w:rsidP="00876C54">
            <w:pPr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  <w:r w:rsidRPr="00EF6ED7">
              <w:rPr>
                <w:b/>
                <w:bCs/>
                <w:sz w:val="20"/>
                <w:szCs w:val="20"/>
              </w:rPr>
              <w:t>Quant</w:t>
            </w:r>
          </w:p>
        </w:tc>
        <w:tc>
          <w:tcPr>
            <w:tcW w:w="1009" w:type="dxa"/>
          </w:tcPr>
          <w:p w14:paraId="70BCDB79" w14:textId="77777777" w:rsidR="00162A09" w:rsidRPr="00EF6ED7" w:rsidRDefault="00162A09" w:rsidP="00876C54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14:paraId="5A0A2466" w14:textId="77777777" w:rsidR="00162A09" w:rsidRPr="00162A09" w:rsidRDefault="00162A09" w:rsidP="00876C54">
            <w:pPr>
              <w:spacing w:line="276" w:lineRule="auto"/>
              <w:jc w:val="center"/>
              <w:rPr>
                <w:b/>
                <w:bCs/>
                <w:sz w:val="12"/>
                <w:szCs w:val="12"/>
              </w:rPr>
            </w:pPr>
            <w:r w:rsidRPr="00162A09">
              <w:rPr>
                <w:b/>
                <w:bCs/>
                <w:sz w:val="12"/>
                <w:szCs w:val="12"/>
              </w:rPr>
              <w:t>Unidade</w:t>
            </w:r>
          </w:p>
          <w:p w14:paraId="183C9B22" w14:textId="3A5FE02F" w:rsidR="00162A09" w:rsidRPr="00EF6ED7" w:rsidRDefault="00162A09" w:rsidP="00876C54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162A09">
              <w:rPr>
                <w:b/>
                <w:bCs/>
                <w:sz w:val="12"/>
                <w:szCs w:val="12"/>
              </w:rPr>
              <w:t>Fornecimento</w:t>
            </w:r>
          </w:p>
        </w:tc>
        <w:tc>
          <w:tcPr>
            <w:tcW w:w="4253" w:type="dxa"/>
          </w:tcPr>
          <w:p w14:paraId="681829A9" w14:textId="77777777" w:rsidR="00162A09" w:rsidRPr="00EF6ED7" w:rsidRDefault="00162A09" w:rsidP="00876C54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14:paraId="02032F16" w14:textId="77777777" w:rsidR="00162A09" w:rsidRPr="00EF6ED7" w:rsidRDefault="00162A09" w:rsidP="00876C54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EF6ED7">
              <w:rPr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972" w:type="dxa"/>
          </w:tcPr>
          <w:p w14:paraId="4F3207AD" w14:textId="77777777" w:rsidR="00162A09" w:rsidRPr="00162A09" w:rsidRDefault="00162A09" w:rsidP="00876C54">
            <w:pPr>
              <w:spacing w:line="276" w:lineRule="auto"/>
              <w:jc w:val="center"/>
              <w:rPr>
                <w:b/>
                <w:bCs/>
                <w:sz w:val="12"/>
                <w:szCs w:val="12"/>
              </w:rPr>
            </w:pPr>
          </w:p>
          <w:p w14:paraId="4D5D69E4" w14:textId="64EAF412" w:rsidR="00162A09" w:rsidRPr="00EF6ED7" w:rsidRDefault="00162A09" w:rsidP="00876C54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EF6ED7">
              <w:rPr>
                <w:b/>
                <w:bCs/>
                <w:sz w:val="20"/>
                <w:szCs w:val="20"/>
              </w:rPr>
              <w:t xml:space="preserve">Valor </w:t>
            </w:r>
            <w:r>
              <w:rPr>
                <w:b/>
                <w:bCs/>
                <w:sz w:val="20"/>
                <w:szCs w:val="20"/>
              </w:rPr>
              <w:t>Unitário</w:t>
            </w:r>
          </w:p>
        </w:tc>
        <w:tc>
          <w:tcPr>
            <w:tcW w:w="969" w:type="dxa"/>
          </w:tcPr>
          <w:p w14:paraId="36659D6D" w14:textId="77777777" w:rsidR="00162A09" w:rsidRPr="00162A09" w:rsidRDefault="00162A09" w:rsidP="00876C54">
            <w:pPr>
              <w:spacing w:line="276" w:lineRule="auto"/>
              <w:jc w:val="center"/>
              <w:rPr>
                <w:b/>
                <w:bCs/>
                <w:sz w:val="12"/>
                <w:szCs w:val="12"/>
              </w:rPr>
            </w:pPr>
          </w:p>
          <w:p w14:paraId="5F26C950" w14:textId="735F9F0D" w:rsidR="00162A09" w:rsidRPr="00EF6ED7" w:rsidRDefault="00162A09" w:rsidP="00876C54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Valor Total</w:t>
            </w:r>
          </w:p>
        </w:tc>
      </w:tr>
      <w:tr w:rsidR="00162A09" w:rsidRPr="00EF6ED7" w14:paraId="3C5C8F63" w14:textId="6E05EC4F" w:rsidTr="001C41C0">
        <w:trPr>
          <w:trHeight w:val="379"/>
        </w:trPr>
        <w:tc>
          <w:tcPr>
            <w:tcW w:w="796" w:type="dxa"/>
            <w:shd w:val="clear" w:color="auto" w:fill="auto"/>
          </w:tcPr>
          <w:p w14:paraId="0202B30C" w14:textId="10CE404B" w:rsidR="00162A09" w:rsidRPr="00EF6ED7" w:rsidRDefault="00162A09" w:rsidP="001C41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</w:tcPr>
          <w:p w14:paraId="3C9B81F7" w14:textId="042D4CBA" w:rsidR="00162A09" w:rsidRPr="00EF6ED7" w:rsidRDefault="00162A09" w:rsidP="001C41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9" w:type="dxa"/>
            <w:vAlign w:val="center"/>
          </w:tcPr>
          <w:p w14:paraId="34D5B9D3" w14:textId="7355210E" w:rsidR="00162A09" w:rsidRPr="00EF6ED7" w:rsidRDefault="00162A09" w:rsidP="001C41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3" w:type="dxa"/>
            <w:shd w:val="clear" w:color="auto" w:fill="auto"/>
          </w:tcPr>
          <w:p w14:paraId="06469D03" w14:textId="6A42D643" w:rsidR="00162A09" w:rsidRPr="00EF6ED7" w:rsidRDefault="00162A09" w:rsidP="001C41C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shd w:val="clear" w:color="auto" w:fill="auto"/>
          </w:tcPr>
          <w:p w14:paraId="5E0228E5" w14:textId="77777777" w:rsidR="00162A09" w:rsidRPr="00EF6ED7" w:rsidRDefault="00162A09" w:rsidP="001C41C0">
            <w:pPr>
              <w:jc w:val="both"/>
              <w:rPr>
                <w:sz w:val="20"/>
                <w:szCs w:val="20"/>
              </w:rPr>
            </w:pPr>
          </w:p>
          <w:p w14:paraId="13E7CADC" w14:textId="77777777" w:rsidR="00162A09" w:rsidRPr="00EF6ED7" w:rsidRDefault="00162A09" w:rsidP="001C41C0">
            <w:pPr>
              <w:jc w:val="both"/>
              <w:rPr>
                <w:sz w:val="20"/>
                <w:szCs w:val="20"/>
              </w:rPr>
            </w:pPr>
          </w:p>
          <w:p w14:paraId="3E5E2274" w14:textId="77777777" w:rsidR="00162A09" w:rsidRPr="00EF6ED7" w:rsidRDefault="00162A09" w:rsidP="001C41C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69" w:type="dxa"/>
          </w:tcPr>
          <w:p w14:paraId="74478244" w14:textId="77777777" w:rsidR="00162A09" w:rsidRPr="00EF6ED7" w:rsidRDefault="00162A09" w:rsidP="001C41C0">
            <w:pPr>
              <w:jc w:val="both"/>
              <w:rPr>
                <w:sz w:val="20"/>
                <w:szCs w:val="20"/>
              </w:rPr>
            </w:pPr>
          </w:p>
        </w:tc>
      </w:tr>
      <w:tr w:rsidR="00162A09" w:rsidRPr="00EF6ED7" w14:paraId="6AFE902A" w14:textId="765D565F" w:rsidTr="00162A09">
        <w:tc>
          <w:tcPr>
            <w:tcW w:w="796" w:type="dxa"/>
            <w:shd w:val="clear" w:color="auto" w:fill="auto"/>
          </w:tcPr>
          <w:p w14:paraId="45F59B3C" w14:textId="53853D62" w:rsidR="00162A09" w:rsidRPr="00EF6ED7" w:rsidRDefault="00162A09" w:rsidP="00EF6ED7">
            <w:pPr>
              <w:spacing w:before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</w:tcPr>
          <w:p w14:paraId="7A513791" w14:textId="58E51F76" w:rsidR="00162A09" w:rsidRPr="00EF6ED7" w:rsidRDefault="00162A09" w:rsidP="00851036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009" w:type="dxa"/>
            <w:vAlign w:val="center"/>
          </w:tcPr>
          <w:p w14:paraId="18CDAFA9" w14:textId="23E21AB6" w:rsidR="00162A09" w:rsidRPr="00EF6ED7" w:rsidRDefault="00162A09" w:rsidP="00EF6ED7">
            <w:pPr>
              <w:spacing w:before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</w:tcPr>
          <w:p w14:paraId="25D8B525" w14:textId="2122CACB" w:rsidR="00162A09" w:rsidRPr="00EF6ED7" w:rsidRDefault="00162A09" w:rsidP="00876C54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shd w:val="clear" w:color="auto" w:fill="auto"/>
          </w:tcPr>
          <w:p w14:paraId="05AA229D" w14:textId="77777777" w:rsidR="00162A09" w:rsidRPr="00EF6ED7" w:rsidRDefault="00162A09" w:rsidP="00876C54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69" w:type="dxa"/>
          </w:tcPr>
          <w:p w14:paraId="75C77B76" w14:textId="77777777" w:rsidR="00162A09" w:rsidRPr="00EF6ED7" w:rsidRDefault="00162A09" w:rsidP="00876C54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162A09" w:rsidRPr="00EF6ED7" w14:paraId="20B57015" w14:textId="00D84EF0" w:rsidTr="00162A09">
        <w:tc>
          <w:tcPr>
            <w:tcW w:w="796" w:type="dxa"/>
            <w:shd w:val="clear" w:color="auto" w:fill="auto"/>
          </w:tcPr>
          <w:p w14:paraId="42ED7EC3" w14:textId="3990C506" w:rsidR="00162A09" w:rsidRPr="00EF6ED7" w:rsidRDefault="00162A09" w:rsidP="00EF6ED7">
            <w:pPr>
              <w:spacing w:before="24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</w:tcPr>
          <w:p w14:paraId="2C24E113" w14:textId="68F4CBEE" w:rsidR="00162A09" w:rsidRPr="00EF6ED7" w:rsidRDefault="00162A09" w:rsidP="00EF6ED7">
            <w:pPr>
              <w:spacing w:before="24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9" w:type="dxa"/>
            <w:vAlign w:val="center"/>
          </w:tcPr>
          <w:p w14:paraId="1DDB4E67" w14:textId="34277F13" w:rsidR="00162A09" w:rsidRPr="00EF6ED7" w:rsidRDefault="00162A09" w:rsidP="00250259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</w:tcPr>
          <w:p w14:paraId="015B7740" w14:textId="4ECA8A4A" w:rsidR="00162A09" w:rsidRPr="00EF6ED7" w:rsidRDefault="00162A09" w:rsidP="00876C54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shd w:val="clear" w:color="auto" w:fill="auto"/>
          </w:tcPr>
          <w:p w14:paraId="2CFA7DB6" w14:textId="77777777" w:rsidR="00162A09" w:rsidRPr="00EF6ED7" w:rsidRDefault="00162A09" w:rsidP="00876C54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69" w:type="dxa"/>
          </w:tcPr>
          <w:p w14:paraId="0559046A" w14:textId="77777777" w:rsidR="00162A09" w:rsidRPr="00EF6ED7" w:rsidRDefault="00162A09" w:rsidP="00876C54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162A09" w:rsidRPr="00EF6ED7" w14:paraId="584EB2BD" w14:textId="430B04F7" w:rsidTr="00162A09">
        <w:trPr>
          <w:trHeight w:val="391"/>
        </w:trPr>
        <w:tc>
          <w:tcPr>
            <w:tcW w:w="6927" w:type="dxa"/>
            <w:gridSpan w:val="4"/>
            <w:shd w:val="clear" w:color="auto" w:fill="auto"/>
          </w:tcPr>
          <w:p w14:paraId="1C06F747" w14:textId="1EAA2B27" w:rsidR="00162A09" w:rsidRPr="007D0756" w:rsidRDefault="00162A09" w:rsidP="007D0756">
            <w:pPr>
              <w:spacing w:before="120"/>
              <w:jc w:val="center"/>
              <w:rPr>
                <w:b/>
                <w:bCs/>
                <w:sz w:val="20"/>
                <w:szCs w:val="20"/>
              </w:rPr>
            </w:pPr>
            <w:r w:rsidRPr="007D0756">
              <w:rPr>
                <w:b/>
                <w:bCs/>
                <w:sz w:val="20"/>
                <w:szCs w:val="20"/>
              </w:rPr>
              <w:t>VALOR TOTAL</w:t>
            </w:r>
          </w:p>
        </w:tc>
        <w:tc>
          <w:tcPr>
            <w:tcW w:w="972" w:type="dxa"/>
            <w:shd w:val="clear" w:color="auto" w:fill="auto"/>
          </w:tcPr>
          <w:p w14:paraId="52491245" w14:textId="2EF8ADDB" w:rsidR="00162A09" w:rsidRPr="00EF6ED7" w:rsidRDefault="00162A09" w:rsidP="00876C54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</w:t>
            </w:r>
          </w:p>
        </w:tc>
        <w:tc>
          <w:tcPr>
            <w:tcW w:w="969" w:type="dxa"/>
          </w:tcPr>
          <w:p w14:paraId="18CA4E62" w14:textId="77777777" w:rsidR="00162A09" w:rsidRDefault="00162A09" w:rsidP="00876C54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</w:tbl>
    <w:p w14:paraId="7B48CE9F" w14:textId="77777777" w:rsidR="00371E78" w:rsidRDefault="00371E78" w:rsidP="005F19BF">
      <w:pPr>
        <w:widowControl/>
        <w:suppressAutoHyphens w:val="0"/>
        <w:spacing w:line="276" w:lineRule="auto"/>
        <w:jc w:val="both"/>
        <w:rPr>
          <w:b/>
          <w:bCs/>
          <w:sz w:val="20"/>
          <w:szCs w:val="20"/>
        </w:rPr>
      </w:pPr>
    </w:p>
    <w:p w14:paraId="32ECBE5C" w14:textId="18D33FF1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80409D">
        <w:rPr>
          <w:b/>
          <w:bCs/>
          <w:sz w:val="20"/>
          <w:szCs w:val="20"/>
        </w:rPr>
        <w:t>Declaramos para os devidos fins e efeitos que temos conhecimento e estamos de acordo com o conteúdo e exigências contidas no Edital, pelo que desde já, obrigamo-nos ao cumprimento das mesmas.</w:t>
      </w:r>
    </w:p>
    <w:p w14:paraId="3F4FAAAF" w14:textId="77777777" w:rsidR="005F19BF" w:rsidRPr="0080409D" w:rsidRDefault="005F19BF" w:rsidP="000274D1">
      <w:pPr>
        <w:widowControl/>
        <w:suppressAutoHyphens w:val="0"/>
        <w:spacing w:before="240" w:line="276" w:lineRule="auto"/>
        <w:jc w:val="both"/>
        <w:rPr>
          <w:sz w:val="18"/>
          <w:szCs w:val="18"/>
        </w:rPr>
      </w:pPr>
      <w:r w:rsidRPr="0080409D">
        <w:rPr>
          <w:b/>
          <w:bCs/>
          <w:sz w:val="20"/>
          <w:szCs w:val="20"/>
        </w:rPr>
        <w:t>2. PRAZO DE VALIDADE DA PROPOSTA</w:t>
      </w:r>
    </w:p>
    <w:p w14:paraId="6E53DE8D" w14:textId="48D858D2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80409D">
        <w:rPr>
          <w:sz w:val="20"/>
          <w:szCs w:val="20"/>
        </w:rPr>
        <w:t>O prazo de validade da presente proposta é de ___ ( _________________ ) dias</w:t>
      </w:r>
      <w:r w:rsidR="003716A4" w:rsidRPr="0080409D">
        <w:rPr>
          <w:sz w:val="20"/>
          <w:szCs w:val="20"/>
        </w:rPr>
        <w:t>,</w:t>
      </w:r>
      <w:r w:rsidRPr="0080409D">
        <w:rPr>
          <w:sz w:val="20"/>
          <w:szCs w:val="20"/>
        </w:rPr>
        <w:t xml:space="preserve"> contados da data de abertura da sessão.</w:t>
      </w:r>
    </w:p>
    <w:p w14:paraId="228DC567" w14:textId="77777777" w:rsidR="005F19BF" w:rsidRPr="0080409D" w:rsidRDefault="005F19BF" w:rsidP="000274D1">
      <w:pPr>
        <w:widowControl/>
        <w:suppressAutoHyphens w:val="0"/>
        <w:spacing w:before="240" w:line="276" w:lineRule="auto"/>
        <w:rPr>
          <w:sz w:val="18"/>
          <w:szCs w:val="18"/>
        </w:rPr>
      </w:pPr>
      <w:r w:rsidRPr="0080409D">
        <w:rPr>
          <w:b/>
          <w:bCs/>
          <w:sz w:val="20"/>
          <w:szCs w:val="20"/>
        </w:rPr>
        <w:t>3. GARANTIA</w:t>
      </w:r>
    </w:p>
    <w:p w14:paraId="33DAD5C3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80409D">
        <w:rPr>
          <w:sz w:val="20"/>
          <w:szCs w:val="20"/>
        </w:rPr>
        <w:t>O prazo de garantia dos produtos ou serviços ofertados é de ___ ( _________________ ) dias contados da data de abertura da sessão.</w:t>
      </w:r>
    </w:p>
    <w:p w14:paraId="6889D341" w14:textId="77777777" w:rsidR="005F19BF" w:rsidRDefault="005F19BF" w:rsidP="005F19BF">
      <w:pPr>
        <w:widowControl/>
        <w:suppressAutoHyphens w:val="0"/>
        <w:spacing w:line="276" w:lineRule="auto"/>
        <w:jc w:val="both"/>
        <w:rPr>
          <w:sz w:val="24"/>
          <w:szCs w:val="24"/>
        </w:rPr>
      </w:pPr>
    </w:p>
    <w:bookmarkEnd w:id="0"/>
    <w:p w14:paraId="5004CB07" w14:textId="340AF7B0" w:rsidR="002323F7" w:rsidRPr="0009459D" w:rsidRDefault="005F19BF" w:rsidP="00AF1E1A">
      <w:pPr>
        <w:widowControl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uppressAutoHyphens w:val="0"/>
        <w:spacing w:line="276" w:lineRule="auto"/>
        <w:jc w:val="both"/>
        <w:rPr>
          <w:i/>
          <w:iCs/>
          <w:sz w:val="18"/>
          <w:szCs w:val="18"/>
        </w:rPr>
      </w:pPr>
      <w:r w:rsidRPr="000274D1">
        <w:rPr>
          <w:i/>
          <w:iCs/>
          <w:sz w:val="18"/>
          <w:szCs w:val="18"/>
        </w:rPr>
        <w:t>OBS:</w:t>
      </w:r>
      <w:r w:rsidR="001A1A87">
        <w:rPr>
          <w:i/>
          <w:iCs/>
          <w:sz w:val="18"/>
          <w:szCs w:val="18"/>
        </w:rPr>
        <w:t xml:space="preserve"> 1.</w:t>
      </w:r>
      <w:r w:rsidRPr="000274D1">
        <w:rPr>
          <w:i/>
          <w:iCs/>
          <w:sz w:val="18"/>
          <w:szCs w:val="18"/>
        </w:rPr>
        <w:t xml:space="preserve"> Este modelo serve tanto para proposta inicial mencionada no item </w:t>
      </w:r>
      <w:r w:rsidR="00C5380C">
        <w:rPr>
          <w:i/>
          <w:iCs/>
          <w:sz w:val="18"/>
          <w:szCs w:val="18"/>
        </w:rPr>
        <w:t>7</w:t>
      </w:r>
      <w:r w:rsidRPr="000274D1">
        <w:rPr>
          <w:i/>
          <w:iCs/>
          <w:sz w:val="18"/>
          <w:szCs w:val="18"/>
        </w:rPr>
        <w:t>., oportunidade em que deverá ser preenchida sem identificação do licitante, quanto para a proposta ajustada do licitante vencedor, mencionada no item 1</w:t>
      </w:r>
      <w:r w:rsidR="00C5380C">
        <w:rPr>
          <w:i/>
          <w:iCs/>
          <w:sz w:val="18"/>
          <w:szCs w:val="18"/>
        </w:rPr>
        <w:t>5</w:t>
      </w:r>
      <w:r w:rsidRPr="000274D1">
        <w:rPr>
          <w:i/>
          <w:iCs/>
          <w:sz w:val="18"/>
          <w:szCs w:val="18"/>
        </w:rPr>
        <w:t>, oportunidade esta em que a proposta deverá estar devidamente identificada, conforme instruções constantes neste item.</w:t>
      </w:r>
    </w:p>
    <w:sectPr w:rsidR="002323F7" w:rsidRPr="0009459D" w:rsidSect="005F1530">
      <w:footerReference w:type="default" r:id="rId8"/>
      <w:pgSz w:w="11906" w:h="16838"/>
      <w:pgMar w:top="567" w:right="1274" w:bottom="1417" w:left="1701" w:header="708" w:footer="708" w:gutter="0"/>
      <w:pgNumType w:start="7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4FD35" w14:textId="77777777" w:rsidR="004C0AF3" w:rsidRDefault="004C0AF3" w:rsidP="004C0AF3">
      <w:r>
        <w:separator/>
      </w:r>
    </w:p>
  </w:endnote>
  <w:endnote w:type="continuationSeparator" w:id="0">
    <w:p w14:paraId="669AEC7E" w14:textId="77777777" w:rsidR="004C0AF3" w:rsidRDefault="004C0AF3" w:rsidP="004C0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10B17" w14:textId="575AAA94" w:rsidR="003B1F0F" w:rsidRDefault="00EA1734" w:rsidP="005F1530">
    <w:pPr>
      <w:pStyle w:val="Rodap"/>
      <w:jc w:val="right"/>
    </w:pPr>
    <w:r>
      <w:rPr>
        <w:sz w:val="16"/>
        <w:szCs w:val="16"/>
      </w:rPr>
      <w:t>59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3847E" w14:textId="77777777" w:rsidR="004C0AF3" w:rsidRDefault="004C0AF3" w:rsidP="004C0AF3">
      <w:r>
        <w:separator/>
      </w:r>
    </w:p>
  </w:footnote>
  <w:footnote w:type="continuationSeparator" w:id="0">
    <w:p w14:paraId="4BEB8A54" w14:textId="77777777" w:rsidR="004C0AF3" w:rsidRDefault="004C0AF3" w:rsidP="004C0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</w:abstractNum>
  <w:abstractNum w:abstractNumId="1" w15:restartNumberingAfterBreak="0">
    <w:nsid w:val="00000016"/>
    <w:multiLevelType w:val="singleLevel"/>
    <w:tmpl w:val="0000001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18"/>
      </w:rPr>
    </w:lvl>
  </w:abstractNum>
  <w:num w:numId="1" w16cid:durableId="1246763673">
    <w:abstractNumId w:val="0"/>
  </w:num>
  <w:num w:numId="2" w16cid:durableId="5515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9BF"/>
    <w:rsid w:val="00002300"/>
    <w:rsid w:val="000228F1"/>
    <w:rsid w:val="000274D1"/>
    <w:rsid w:val="00060B17"/>
    <w:rsid w:val="0009459D"/>
    <w:rsid w:val="000D5275"/>
    <w:rsid w:val="000F1FBD"/>
    <w:rsid w:val="001036B7"/>
    <w:rsid w:val="001245A3"/>
    <w:rsid w:val="00162A09"/>
    <w:rsid w:val="001A1A87"/>
    <w:rsid w:val="001C41C0"/>
    <w:rsid w:val="00203BCB"/>
    <w:rsid w:val="002323F7"/>
    <w:rsid w:val="00250259"/>
    <w:rsid w:val="00263906"/>
    <w:rsid w:val="00296FE6"/>
    <w:rsid w:val="002E2B26"/>
    <w:rsid w:val="0034047C"/>
    <w:rsid w:val="003716A4"/>
    <w:rsid w:val="00371E78"/>
    <w:rsid w:val="003B1F0F"/>
    <w:rsid w:val="004054AC"/>
    <w:rsid w:val="004213C6"/>
    <w:rsid w:val="00453AC4"/>
    <w:rsid w:val="00455C55"/>
    <w:rsid w:val="00474897"/>
    <w:rsid w:val="00487A4B"/>
    <w:rsid w:val="00494718"/>
    <w:rsid w:val="004C0AF3"/>
    <w:rsid w:val="004C2ABB"/>
    <w:rsid w:val="004C2E56"/>
    <w:rsid w:val="00506B62"/>
    <w:rsid w:val="00570243"/>
    <w:rsid w:val="00586261"/>
    <w:rsid w:val="005C40B3"/>
    <w:rsid w:val="005E2755"/>
    <w:rsid w:val="005F1530"/>
    <w:rsid w:val="005F19BF"/>
    <w:rsid w:val="005F459C"/>
    <w:rsid w:val="006240DC"/>
    <w:rsid w:val="00640D49"/>
    <w:rsid w:val="00721152"/>
    <w:rsid w:val="00760F8A"/>
    <w:rsid w:val="00772ECD"/>
    <w:rsid w:val="007C46D4"/>
    <w:rsid w:val="007C6F9E"/>
    <w:rsid w:val="007D0756"/>
    <w:rsid w:val="007D473A"/>
    <w:rsid w:val="007D5112"/>
    <w:rsid w:val="007D74C3"/>
    <w:rsid w:val="00802BB0"/>
    <w:rsid w:val="0080409D"/>
    <w:rsid w:val="00851036"/>
    <w:rsid w:val="00854363"/>
    <w:rsid w:val="00861E96"/>
    <w:rsid w:val="008A6952"/>
    <w:rsid w:val="00975E6E"/>
    <w:rsid w:val="0099233D"/>
    <w:rsid w:val="00A511BA"/>
    <w:rsid w:val="00A9700F"/>
    <w:rsid w:val="00AA5067"/>
    <w:rsid w:val="00AD5B3C"/>
    <w:rsid w:val="00AF1E1A"/>
    <w:rsid w:val="00AF7248"/>
    <w:rsid w:val="00B14401"/>
    <w:rsid w:val="00B2277B"/>
    <w:rsid w:val="00B544A1"/>
    <w:rsid w:val="00C02375"/>
    <w:rsid w:val="00C5380C"/>
    <w:rsid w:val="00CD32C8"/>
    <w:rsid w:val="00CF0892"/>
    <w:rsid w:val="00D05A20"/>
    <w:rsid w:val="00D673F2"/>
    <w:rsid w:val="00E56C2B"/>
    <w:rsid w:val="00E661C3"/>
    <w:rsid w:val="00EA1734"/>
    <w:rsid w:val="00EF6ED7"/>
    <w:rsid w:val="00F00B30"/>
    <w:rsid w:val="00F140E7"/>
    <w:rsid w:val="00F31999"/>
    <w:rsid w:val="00FD1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62AEC49"/>
  <w15:chartTrackingRefBased/>
  <w15:docId w15:val="{ADDE9D03-C34E-493D-B79E-055303CCE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9BF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5F19BF"/>
    <w:rPr>
      <w:color w:val="0000FF"/>
      <w:u w:val="single"/>
    </w:rPr>
  </w:style>
  <w:style w:type="paragraph" w:customStyle="1" w:styleId="Contedodatabela">
    <w:name w:val="Conteúdo da tabela"/>
    <w:basedOn w:val="Normal"/>
    <w:rsid w:val="005F19BF"/>
    <w:pPr>
      <w:suppressLineNumbers/>
    </w:pPr>
  </w:style>
  <w:style w:type="paragraph" w:styleId="Cabealho">
    <w:name w:val="header"/>
    <w:basedOn w:val="Normal"/>
    <w:link w:val="Cabealho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0AF3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0AF3"/>
    <w:rPr>
      <w:rFonts w:ascii="Arial" w:eastAsia="Times New Roman" w:hAnsi="Arial" w:cs="Arial"/>
      <w:lang w:val="ca-ES" w:eastAsia="zh-CN"/>
    </w:rPr>
  </w:style>
  <w:style w:type="table" w:styleId="Tabelacomgrade">
    <w:name w:val="Table Grid"/>
    <w:basedOn w:val="Tabelanormal"/>
    <w:uiPriority w:val="39"/>
    <w:rsid w:val="00AA5067"/>
    <w:pPr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">
    <w:name w:val="Item"/>
    <w:rsid w:val="007C6F9E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C2E5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C2E56"/>
    <w:rPr>
      <w:rFonts w:ascii="Segoe UI" w:eastAsia="Times New Roman" w:hAnsi="Segoe UI" w:cs="Segoe UI"/>
      <w:sz w:val="18"/>
      <w:szCs w:val="18"/>
      <w:lang w:val="ca-ES" w:eastAsia="zh-CN"/>
    </w:rPr>
  </w:style>
  <w:style w:type="paragraph" w:styleId="PargrafodaLista">
    <w:name w:val="List Paragraph"/>
    <w:aliases w:val="Normal com bullets,Tópico1,DOCs_Paragrafo-1,Lista Paragrafo em Preto,Texto"/>
    <w:basedOn w:val="Normal"/>
    <w:link w:val="PargrafodaListaChar"/>
    <w:uiPriority w:val="34"/>
    <w:qFormat/>
    <w:rsid w:val="00494718"/>
    <w:pPr>
      <w:widowControl/>
      <w:autoSpaceDE/>
    </w:pPr>
    <w:rPr>
      <w:rFonts w:ascii="Liberation Serif" w:eastAsia="NSimSun" w:hAnsi="Liberation Serif" w:cs="Lucida Sans"/>
      <w:kern w:val="2"/>
      <w:sz w:val="24"/>
      <w:szCs w:val="24"/>
      <w:lang w:val="pt-BR" w:bidi="hi-IN"/>
    </w:rPr>
  </w:style>
  <w:style w:type="character" w:customStyle="1" w:styleId="PargrafodaListaChar">
    <w:name w:val="Parágrafo da Lista Char"/>
    <w:aliases w:val="Normal com bullets Char,Tópico1 Char,DOCs_Paragrafo-1 Char,Lista Paragrafo em Preto Char,Texto Char"/>
    <w:link w:val="PargrafodaLista"/>
    <w:uiPriority w:val="1"/>
    <w:qFormat/>
    <w:rsid w:val="00002300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CF5DB-CE8D-4CB9-8731-F7BEC3D0E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219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Marcia C. da Silva</cp:lastModifiedBy>
  <cp:revision>77</cp:revision>
  <cp:lastPrinted>2023-07-05T12:15:00Z</cp:lastPrinted>
  <dcterms:created xsi:type="dcterms:W3CDTF">2022-05-23T20:06:00Z</dcterms:created>
  <dcterms:modified xsi:type="dcterms:W3CDTF">2023-11-14T20:23:00Z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2023-02-17T14:13:26Z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4b3fc5d2-190e-4d93-ad38-863c4d21aa83</vt:lpwstr>
  </property>
  <property fmtid="{D5CDD505-2E9C-101B-9397-08002B2CF9AE}" pid="8" name="MSIP_Label_ec3b2690-0b23-4516-9f0f-9e13b5e584ad_ContentBits">
    <vt:lpwstr>0</vt:lpwstr>
  </property>
</Properties>
</file>